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8D451C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  <w:r w:rsidRPr="008D451C">
              <w:rPr>
                <w:rFonts w:ascii="Arial" w:hAnsi="Arial" w:cs="Arial"/>
                <w:sz w:val="22"/>
                <w:lang w:val="en-GB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5E720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D93E3F" w:rsidRPr="00A53B7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D451C" w:rsidRPr="003C5937" w:rsidRDefault="008D451C" w:rsidP="003C5937">
            <w:pPr>
              <w:pStyle w:val="List2"/>
              <w:keepNext w:val="0"/>
              <w:keepLines w:val="0"/>
              <w:tabs>
                <w:tab w:val="clear" w:pos="680"/>
              </w:tabs>
              <w:spacing w:before="0" w:after="0" w:line="360" w:lineRule="auto"/>
              <w:ind w:left="340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Access</w:t>
            </w:r>
            <w:r w:rsidR="00357FEC">
              <w:rPr>
                <w:rFonts w:ascii="Arial" w:hAnsi="Arial" w:cs="Arial"/>
                <w:sz w:val="22"/>
              </w:rPr>
              <w:t>ed,</w:t>
            </w:r>
            <w:r w:rsidR="003C5937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interpret</w:t>
            </w:r>
            <w:r w:rsidR="00357FEC">
              <w:rPr>
                <w:rFonts w:ascii="Arial" w:hAnsi="Arial" w:cs="Arial"/>
                <w:sz w:val="22"/>
              </w:rPr>
              <w:t>ed and applied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compliance documentation</w:t>
            </w:r>
            <w:r w:rsidR="003C5937" w:rsidRPr="00D93CAB">
              <w:rPr>
                <w:rFonts w:ascii="Arial" w:hAnsi="Arial" w:cs="Arial"/>
                <w:sz w:val="22"/>
              </w:rPr>
              <w:t xml:space="preserve"> relevant to the work activity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="003C5937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, confirm</w:t>
            </w:r>
            <w:r w:rsidR="00357FEC">
              <w:rPr>
                <w:rFonts w:ascii="Arial" w:hAnsi="Arial" w:cs="Arial"/>
                <w:sz w:val="22"/>
              </w:rPr>
              <w:t>ed and applied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to the allotted task</w:t>
            </w:r>
          </w:p>
        </w:tc>
        <w:tc>
          <w:tcPr>
            <w:tcW w:w="632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D06B91">
              <w:rPr>
                <w:rFonts w:ascii="Arial" w:hAnsi="Arial" w:cs="Arial"/>
                <w:sz w:val="22"/>
              </w:rPr>
              <w:t xml:space="preserve"> and confirm</w:t>
            </w:r>
            <w:r w:rsidR="00357FEC">
              <w:rPr>
                <w:rFonts w:ascii="Arial" w:hAnsi="Arial" w:cs="Arial"/>
                <w:sz w:val="22"/>
              </w:rPr>
              <w:t xml:space="preserve">ed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safety requirements</w:t>
            </w:r>
            <w:r w:rsidRPr="00D06B91">
              <w:rPr>
                <w:rFonts w:ascii="Arial" w:hAnsi="Arial" w:cs="Arial"/>
                <w:sz w:val="22"/>
              </w:rPr>
              <w:t xml:space="preserve"> from the site safety plan and </w:t>
            </w:r>
            <w:r w:rsidR="003C5937" w:rsidRPr="00D06B91">
              <w:rPr>
                <w:rFonts w:ascii="Arial" w:hAnsi="Arial" w:cs="Arial"/>
                <w:sz w:val="22"/>
              </w:rPr>
              <w:t>organizational</w:t>
            </w:r>
            <w:r w:rsidRPr="00D06B91">
              <w:rPr>
                <w:rFonts w:ascii="Arial" w:hAnsi="Arial" w:cs="Arial"/>
                <w:sz w:val="22"/>
              </w:rPr>
              <w:t xml:space="preserve"> policies and procedures</w:t>
            </w:r>
          </w:p>
        </w:tc>
        <w:tc>
          <w:tcPr>
            <w:tcW w:w="632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357FE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D93CAB">
              <w:rPr>
                <w:rFonts w:ascii="Arial" w:hAnsi="Arial" w:cs="Arial"/>
                <w:sz w:val="22"/>
              </w:rPr>
              <w:t>, obtain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</w:t>
            </w:r>
            <w:r w:rsidR="003C5937">
              <w:rPr>
                <w:rFonts w:ascii="Arial" w:hAnsi="Arial" w:cs="Arial"/>
                <w:sz w:val="22"/>
              </w:rPr>
              <w:t>re</w:t>
            </w:r>
            <w:r w:rsidR="003C5937" w:rsidRPr="00D93CAB">
              <w:rPr>
                <w:rFonts w:ascii="Arial" w:hAnsi="Arial" w:cs="Arial"/>
                <w:sz w:val="22"/>
              </w:rPr>
              <w:t xml:space="preserve">quirements from the project </w:t>
            </w:r>
            <w:r w:rsidR="003C5937"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traffic</w:t>
            </w:r>
            <w:r w:rsidR="003C5937"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Select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D06B91">
              <w:rPr>
                <w:rFonts w:ascii="Arial" w:hAnsi="Arial" w:cs="Arial"/>
                <w:sz w:val="22"/>
              </w:rPr>
              <w:t xml:space="preserve">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D06B91">
              <w:rPr>
                <w:rFonts w:ascii="Arial" w:hAnsi="Arial" w:cs="Arial"/>
                <w:sz w:val="22"/>
              </w:rPr>
              <w:t xml:space="preserve"> to carry out tasks consistent with the requirements of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3C5937" w:rsidRDefault="00357FEC" w:rsidP="003C5937">
            <w:pPr>
              <w:ind w:left="16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8D451C" w:rsidRPr="003C5937">
              <w:rPr>
                <w:rFonts w:ascii="Arial" w:hAnsi="Arial"/>
                <w:sz w:val="22"/>
                <w:szCs w:val="22"/>
              </w:rPr>
              <w:t xml:space="preserve"> </w:t>
            </w:r>
            <w:r w:rsidR="008D451C"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  <w:szCs w:val="22"/>
              </w:rPr>
              <w:t>environmental protection requirements</w:t>
            </w:r>
            <w:r w:rsidR="008D451C" w:rsidRPr="003C5937">
              <w:rPr>
                <w:rFonts w:ascii="Arial" w:hAnsi="Arial"/>
                <w:sz w:val="22"/>
                <w:szCs w:val="22"/>
              </w:rPr>
              <w:t xml:space="preserve"> from the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record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</w:t>
            </w:r>
            <w:r w:rsidR="003C5937"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underpinning requirements</w:t>
            </w:r>
            <w:r w:rsidR="003C5937" w:rsidRPr="00C221F0">
              <w:rPr>
                <w:rFonts w:ascii="Arial" w:hAnsi="Arial" w:cs="Arial"/>
                <w:sz w:val="22"/>
              </w:rPr>
              <w:t xml:space="preserve"> for adjoining properties and roadways from site drawings and surveys of the surrounding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sections and sequence</w:t>
            </w:r>
            <w:r>
              <w:rPr>
                <w:rFonts w:ascii="Arial" w:hAnsi="Arial" w:cs="Arial"/>
                <w:sz w:val="22"/>
              </w:rPr>
              <w:t>d</w:t>
            </w:r>
            <w:r w:rsidR="003C5937" w:rsidRPr="00C221F0">
              <w:rPr>
                <w:rFonts w:ascii="Arial" w:hAnsi="Arial" w:cs="Arial"/>
                <w:sz w:val="22"/>
              </w:rPr>
              <w:t xml:space="preserve"> of excavations from the planned schedule for underpinning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Check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C221F0">
              <w:rPr>
                <w:rFonts w:ascii="Arial" w:hAnsi="Arial" w:cs="Arial"/>
                <w:sz w:val="22"/>
              </w:rPr>
              <w:t xml:space="preserve"> existing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shoring system</w:t>
            </w:r>
            <w:r w:rsidRPr="00C221F0">
              <w:rPr>
                <w:rFonts w:ascii="Arial" w:hAnsi="Arial" w:cs="Arial"/>
                <w:sz w:val="22"/>
              </w:rPr>
              <w:t xml:space="preserve"> for soundness and conformation to specifications and design </w:t>
            </w:r>
            <w:r w:rsidRPr="00C221F0">
              <w:rPr>
                <w:rFonts w:ascii="Arial" w:hAnsi="Arial" w:cs="Arial"/>
                <w:sz w:val="22"/>
              </w:rPr>
              <w:lastRenderedPageBreak/>
              <w:t>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Settled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sections for excavation to underpinning specifications and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protect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areas for excavation and surrounding working space requirements to provide a safe working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Erect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C221F0">
              <w:rPr>
                <w:rFonts w:ascii="Arial" w:hAnsi="Arial" w:cs="Arial"/>
                <w:sz w:val="22"/>
              </w:rPr>
              <w:t xml:space="preserve"> barricades and signage, where required, in accordance with the site safety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Position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plant and equipment for excavations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105642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105642">
              <w:rPr>
                <w:rFonts w:ascii="Arial" w:hAnsi="Arial" w:cs="Arial"/>
                <w:sz w:val="22"/>
              </w:rPr>
              <w:t>Excavate</w:t>
            </w:r>
            <w:r w:rsidR="00357FEC">
              <w:rPr>
                <w:rFonts w:ascii="Arial" w:hAnsi="Arial" w:cs="Arial"/>
                <w:sz w:val="22"/>
              </w:rPr>
              <w:t>d</w:t>
            </w:r>
            <w:r w:rsidRPr="00105642">
              <w:rPr>
                <w:rFonts w:ascii="Arial" w:hAnsi="Arial" w:cs="Arial"/>
                <w:sz w:val="22"/>
              </w:rPr>
              <w:t xml:space="preserve"> designated sections to the designed depth of footings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Install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trench and excavation support in accordance with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i w:val="0"/>
                <w:sz w:val="22"/>
              </w:rPr>
              <w:t>soil</w:t>
            </w:r>
            <w:r w:rsidRPr="003C5937">
              <w:rPr>
                <w:rFonts w:ascii="Arial" w:hAnsi="Arial"/>
                <w:b/>
                <w:i/>
              </w:rPr>
              <w:t xml:space="preserve"> </w:t>
            </w:r>
            <w:r w:rsidRPr="003C5937">
              <w:rPr>
                <w:rFonts w:ascii="Arial" w:hAnsi="Arial"/>
              </w:rPr>
              <w:t>characteristics, safety considerations and the job safety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A367A9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Construct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A367A9">
              <w:rPr>
                <w:rFonts w:ascii="Arial" w:hAnsi="Arial" w:cs="Arial"/>
                <w:sz w:val="22"/>
              </w:rPr>
              <w:t xml:space="preserve"> underpinning in accordance with job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A367A9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Backfill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A367A9">
              <w:rPr>
                <w:rFonts w:ascii="Arial" w:hAnsi="Arial" w:cs="Arial"/>
                <w:sz w:val="22"/>
              </w:rPr>
              <w:t xml:space="preserve"> excavated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Underpin</w:t>
            </w:r>
            <w:r w:rsidR="00357FEC">
              <w:rPr>
                <w:rFonts w:ascii="Arial" w:hAnsi="Arial"/>
              </w:rPr>
              <w:t>ned</w:t>
            </w:r>
            <w:r w:rsidRPr="003C5937">
              <w:rPr>
                <w:rFonts w:ascii="Arial" w:hAnsi="Arial"/>
              </w:rPr>
              <w:t xml:space="preserve"> alternate sections in sequence according to underpinning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512F71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2F71">
              <w:rPr>
                <w:rFonts w:ascii="Arial" w:hAnsi="Arial" w:cs="Arial"/>
                <w:sz w:val="22"/>
              </w:rPr>
              <w:t>Clear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512F71">
              <w:rPr>
                <w:rFonts w:ascii="Arial" w:hAnsi="Arial" w:cs="Arial"/>
                <w:sz w:val="22"/>
              </w:rPr>
              <w:t xml:space="preserve"> work area and disposed of or recycled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materials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512F71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Clean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>, check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>, maintain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and store</w:t>
            </w:r>
            <w:r w:rsidR="00357FEC">
              <w:rPr>
                <w:rFonts w:ascii="Arial" w:hAnsi="Arial"/>
              </w:rPr>
              <w:t>d</w:t>
            </w:r>
            <w:r w:rsidRPr="003C5937">
              <w:rPr>
                <w:rFonts w:ascii="Arial" w:hAnsi="Arial"/>
              </w:rPr>
              <w:t xml:space="preserve"> plant,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5E720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5E720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D451C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5E7208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5E720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730D03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underpinning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B3051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underpinning.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foundation.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foundation.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3051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erosion.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B30517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C678EB">
              <w:rPr>
                <w:rFonts w:ascii="Arial" w:hAnsi="Arial" w:cs="Arial"/>
                <w:sz w:val="22"/>
                <w:szCs w:val="22"/>
              </w:rPr>
              <w:t>ifference between soil and clay.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678EB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Difference between gravel and sand.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site isolation?</w:t>
            </w:r>
          </w:p>
        </w:tc>
        <w:tc>
          <w:tcPr>
            <w:tcW w:w="1508" w:type="dxa"/>
            <w:vMerge w:val="restart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traffic signs are used?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traffic control authorities?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tabs>
                <w:tab w:val="left" w:pos="147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shoring?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>
              <w:rPr>
                <w:rFonts w:ascii="Arial" w:hAnsi="Arial" w:cs="Arial"/>
              </w:rPr>
              <w:t>backfilling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 xml:space="preserve">are the reasons of </w:t>
            </w:r>
            <w:bookmarkStart w:id="0" w:name="_GoBack"/>
            <w:bookmarkEnd w:id="0"/>
            <w:r>
              <w:rPr>
                <w:rFonts w:ascii="Arial" w:hAnsi="Arial" w:cs="Arial"/>
              </w:rPr>
              <w:t>underpinning?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are the parts of underpinning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tabs>
                <w:tab w:val="left" w:pos="147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8D451C" w:rsidP="00465DC0">
            <w:pPr>
              <w:rPr>
                <w:rFonts w:ascii="Arial" w:hAnsi="Arial" w:cs="Arial"/>
              </w:rPr>
            </w:pPr>
            <w:r w:rsidRPr="008D451C">
              <w:rPr>
                <w:rFonts w:ascii="Arial" w:hAnsi="Arial" w:cs="Arial"/>
                <w:lang w:val="en-GB"/>
              </w:rPr>
              <w:t>Construct underpinning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D451C" w:rsidRPr="008D451C" w:rsidRDefault="008D451C" w:rsidP="00776CE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4E69FB" w:rsidRPr="004E529D" w:rsidRDefault="008D451C" w:rsidP="00776CE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3C5937" w:rsidRDefault="003C5937" w:rsidP="00B05B48">
            <w:pPr>
              <w:pStyle w:val="List2"/>
              <w:keepNext w:val="0"/>
              <w:keepLines w:val="0"/>
              <w:tabs>
                <w:tab w:val="clear" w:pos="680"/>
              </w:tabs>
              <w:spacing w:before="0" w:after="0" w:line="360" w:lineRule="auto"/>
              <w:ind w:left="340" w:firstLine="0"/>
              <w:rPr>
                <w:rFonts w:ascii="Arial" w:hAnsi="Arial" w:cs="Arial"/>
                <w:szCs w:val="24"/>
              </w:rPr>
            </w:pPr>
            <w:r w:rsidRPr="00D06B91">
              <w:rPr>
                <w:rFonts w:ascii="Arial" w:hAnsi="Arial" w:cs="Arial"/>
                <w:sz w:val="22"/>
              </w:rPr>
              <w:t>Access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 xml:space="preserve">interpret and apply </w:t>
            </w:r>
            <w:r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compliance documentation</w:t>
            </w:r>
            <w:r w:rsidRPr="00D93CAB">
              <w:rPr>
                <w:rFonts w:ascii="Arial" w:hAnsi="Arial" w:cs="Arial"/>
                <w:sz w:val="22"/>
              </w:rPr>
              <w:t xml:space="preserve"> relevant to the work activity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61" style="position:absolute;margin-left:6.95pt;margin-top:2.4pt;width:28.5pt;height:12.9pt;z-index:25231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62" style="position:absolute;margin-left:9.35pt;margin-top:2.4pt;width:28.45pt;height:12.85pt;z-index:25231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D06B91" w:rsidRDefault="003C5937" w:rsidP="00B05B48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>, confirm and apply work instructions, including plans, specifications, quality requirements and operational details to the allotted task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59" style="position:absolute;margin-left:8.4pt;margin-top:6.55pt;width:28.5pt;height:12.9pt;z-index:25231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60" style="position:absolute;margin-left:9.6pt;margin-top:6.55pt;width:28.5pt;height:12.9pt;z-index:25231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D06B91" w:rsidRDefault="003C5937" w:rsidP="00B05B48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 xml:space="preserve">Obtain and confirm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safety requirements</w:t>
            </w:r>
            <w:r w:rsidRPr="00D06B91">
              <w:rPr>
                <w:rFonts w:ascii="Arial" w:hAnsi="Arial" w:cs="Arial"/>
                <w:sz w:val="22"/>
              </w:rPr>
              <w:t xml:space="preserve"> from the site safety plan and organizational policies and procedures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63" style="position:absolute;margin-left:6.95pt;margin-top:3.9pt;width:28.5pt;height:12.9pt;z-index:25231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64" style="position:absolute;margin-left:9.3pt;margin-top:3.9pt;width:28.5pt;height:12.9pt;z-index:25231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D06B91" w:rsidRDefault="003C5937" w:rsidP="00B05B48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Identify</w:t>
            </w:r>
            <w:r w:rsidRPr="00D93CAB">
              <w:rPr>
                <w:rFonts w:ascii="Arial" w:hAnsi="Arial" w:cs="Arial"/>
                <w:sz w:val="22"/>
              </w:rPr>
              <w:t xml:space="preserve">, obtain and implement </w:t>
            </w:r>
            <w:r>
              <w:rPr>
                <w:rFonts w:ascii="Arial" w:hAnsi="Arial" w:cs="Arial"/>
                <w:sz w:val="22"/>
              </w:rPr>
              <w:t>re</w:t>
            </w:r>
            <w:r w:rsidRPr="00D93CAB">
              <w:rPr>
                <w:rFonts w:ascii="Arial" w:hAnsi="Arial" w:cs="Arial"/>
                <w:sz w:val="22"/>
              </w:rPr>
              <w:t xml:space="preserve">quirements from the project </w:t>
            </w:r>
            <w:r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traffic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>management plan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65" style="position:absolute;margin-left:8.8pt;margin-top:3.4pt;width:28.5pt;height:12.9pt;z-index:25231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66" style="position:absolute;margin-left:9.5pt;margin-top:3.4pt;width:28.5pt;height:12.9pt;z-index:25231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D06B91" w:rsidRDefault="003C5937" w:rsidP="00B05B48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 xml:space="preserve">Select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D06B91">
              <w:rPr>
                <w:rFonts w:ascii="Arial" w:hAnsi="Arial" w:cs="Arial"/>
                <w:sz w:val="22"/>
              </w:rPr>
              <w:t xml:space="preserve"> to carry out tasks consistent with the requirements of the job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67" style="position:absolute;left:0;text-align:left;margin-left:8.3pt;margin-top:2.85pt;width:28.5pt;height:12.9pt;z-index:25232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68" style="position:absolute;margin-left:10.6pt;margin-top:2.85pt;width:28.5pt;height:12.9pt;z-index:25232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3C5937" w:rsidRDefault="003C5937" w:rsidP="00B05B48">
            <w:pPr>
              <w:ind w:left="162"/>
              <w:rPr>
                <w:rFonts w:ascii="Arial" w:hAnsi="Arial"/>
              </w:rPr>
            </w:pPr>
            <w:r w:rsidRPr="003C5937">
              <w:rPr>
                <w:rFonts w:ascii="Arial" w:hAnsi="Arial"/>
              </w:rPr>
              <w:t xml:space="preserve">Identify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</w:rPr>
              <w:t>environmental protection requirements</w:t>
            </w:r>
            <w:r w:rsidRPr="003C5937">
              <w:rPr>
                <w:rFonts w:ascii="Arial" w:hAnsi="Arial"/>
              </w:rPr>
              <w:t xml:space="preserve"> from the project environmental management plan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69" style="position:absolute;margin-left:8.3pt;margin-top:3.95pt;width:28.5pt;height:12.9pt;z-index:25232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70" style="position:absolute;margin-left:10.05pt;margin-top:3.95pt;width:28.5pt;height:12.9pt;z-index:25232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lastRenderedPageBreak/>
              <w:t xml:space="preserve">Identify and record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underpinning requirements</w:t>
            </w:r>
            <w:r w:rsidRPr="00C221F0">
              <w:rPr>
                <w:rFonts w:ascii="Arial" w:hAnsi="Arial" w:cs="Arial"/>
                <w:sz w:val="22"/>
              </w:rPr>
              <w:t xml:space="preserve"> for adjoining properties and roadways from site drawings and surveys of the surrounding construction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72" style="position:absolute;margin-left:7.9pt;margin-top:2.5pt;width:28.5pt;height:12.9pt;z-index:25232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71" style="position:absolute;margin-left:10.2pt;margin-top:3.05pt;width:28.45pt;height:12.85pt;z-index:25232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Identify and implement sections and sequence of excavations from the planned schedule for underpinning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75" style="position:absolute;margin-left:7.35pt;margin-top:3.6pt;width:28.5pt;height:12.9pt;z-index:25232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76" style="position:absolute;margin-left:9.7pt;margin-top:3.05pt;width:28.5pt;height:12.9pt;z-index:25232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 xml:space="preserve">Check existing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shoring system</w:t>
            </w:r>
            <w:r w:rsidRPr="00C221F0">
              <w:rPr>
                <w:rFonts w:ascii="Arial" w:hAnsi="Arial" w:cs="Arial"/>
                <w:sz w:val="22"/>
              </w:rPr>
              <w:t xml:space="preserve"> for soundness and conformation to specifications and design requirements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7" style="position:absolute;margin-left:7.35pt;margin-top:4.55pt;width:28.5pt;height:12.9pt;z-index:25233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8" style="position:absolute;margin-left:9.7pt;margin-top:4.55pt;width:28.5pt;height:12.9pt;z-index:25233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Set out sections for excavation to underpinning specifications and schedule</w:t>
            </w:r>
          </w:p>
        </w:tc>
        <w:tc>
          <w:tcPr>
            <w:tcW w:w="108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3" style="position:absolute;margin-left:8.8pt;margin-top:1.3pt;width:28.5pt;height:12.9pt;z-index:25232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C5937" w:rsidRPr="00A53B7C" w:rsidRDefault="005E720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4" style="position:absolute;margin-left:10.6pt;margin-top:1.3pt;width:28.5pt;height:12.9pt;z-index:25232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Identify and protect areas for excavation and surrounding working space requirements to provide a safe working area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C221F0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Erect barricades and signage, where required, in accordance with the site safety plan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3C5937" w:rsidRDefault="003C5937" w:rsidP="00B05B48">
            <w:pPr>
              <w:ind w:left="90"/>
            </w:pPr>
            <w:r w:rsidRPr="003C5937">
              <w:rPr>
                <w:rFonts w:ascii="Arial" w:hAnsi="Arial"/>
              </w:rPr>
              <w:t>Position plant and equipment for excavations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105642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105642">
              <w:rPr>
                <w:rFonts w:ascii="Arial" w:hAnsi="Arial" w:cs="Arial"/>
                <w:sz w:val="22"/>
              </w:rPr>
              <w:t>Excavate designated sections to the designed depth of footings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Default="003C5937" w:rsidP="00B05B48">
            <w:pPr>
              <w:ind w:left="90"/>
            </w:pPr>
            <w:r w:rsidRPr="003C5937">
              <w:rPr>
                <w:rFonts w:ascii="Arial" w:hAnsi="Arial"/>
              </w:rPr>
              <w:t xml:space="preserve">Install trench and excavation support in accordance with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i w:val="0"/>
              </w:rPr>
              <w:t>soil</w:t>
            </w:r>
            <w:r w:rsidRPr="003C5937">
              <w:rPr>
                <w:rFonts w:ascii="Arial" w:hAnsi="Arial"/>
                <w:b/>
                <w:i/>
              </w:rPr>
              <w:t xml:space="preserve"> </w:t>
            </w:r>
            <w:r w:rsidRPr="003C5937">
              <w:rPr>
                <w:rFonts w:ascii="Arial" w:hAnsi="Arial"/>
              </w:rPr>
              <w:t>characteristics, safety considerations and the job safety analysis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A367A9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Construct underpinning in accordance with job specifications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A367A9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Backfill excavated sections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Default="003C5937" w:rsidP="00B05B48">
            <w:pPr>
              <w:ind w:left="90"/>
            </w:pPr>
            <w:r w:rsidRPr="003C5937">
              <w:rPr>
                <w:rFonts w:ascii="Arial" w:hAnsi="Arial"/>
              </w:rPr>
              <w:t>Underpin alternate sections in sequence according to underpinning schedule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Pr="00512F71" w:rsidRDefault="003C5937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2F71">
              <w:rPr>
                <w:rFonts w:ascii="Arial" w:hAnsi="Arial" w:cs="Arial"/>
                <w:sz w:val="22"/>
              </w:rPr>
              <w:t xml:space="preserve">Clear work area and disposed of or recycled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materials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512F71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C5937" w:rsidRPr="00A53B7C" w:rsidTr="00A33839">
        <w:trPr>
          <w:trHeight w:val="398"/>
        </w:trPr>
        <w:tc>
          <w:tcPr>
            <w:tcW w:w="6930" w:type="dxa"/>
          </w:tcPr>
          <w:p w:rsidR="003C5937" w:rsidRDefault="003C5937" w:rsidP="00B05B48">
            <w:pPr>
              <w:ind w:left="90"/>
            </w:pPr>
            <w:r w:rsidRPr="003C5937">
              <w:rPr>
                <w:rFonts w:ascii="Arial" w:hAnsi="Arial"/>
              </w:rPr>
              <w:t>Clean, check, maintain and store plant, tools and equipment</w:t>
            </w:r>
          </w:p>
        </w:tc>
        <w:tc>
          <w:tcPr>
            <w:tcW w:w="108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C5937" w:rsidRDefault="003C593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5E720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8D451C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D451C" w:rsidRPr="008D451C" w:rsidRDefault="008D451C" w:rsidP="00776CE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8D451C" w:rsidRPr="008D451C" w:rsidRDefault="008D451C" w:rsidP="00776CE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E96B53" w:rsidRPr="00A53B7C" w:rsidRDefault="008D451C" w:rsidP="00776CE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Access, interpret and apply compliance documentation relevant to the work activity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Obtain, confirm and apply work instructions, including plans, specifications, quality requirements and operational details to the allotted task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Obtain and confirm safety requirements from the site safety plan and organizational policies and procedures, and apply to the allotted task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 xml:space="preserve">Identify, obtain and implement </w:t>
            </w:r>
            <w:r>
              <w:rPr>
                <w:rFonts w:ascii="Arial" w:hAnsi="Arial" w:cs="Arial"/>
                <w:sz w:val="22"/>
                <w:szCs w:val="22"/>
              </w:rPr>
              <w:t>re</w:t>
            </w:r>
            <w:r w:rsidRPr="003C5937">
              <w:rPr>
                <w:rFonts w:ascii="Arial" w:hAnsi="Arial" w:cs="Arial"/>
                <w:sz w:val="22"/>
                <w:szCs w:val="22"/>
              </w:rPr>
              <w:t xml:space="preserve">quirements from the project traffic management plan 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 xml:space="preserve">Select tools and equipment to carry out tasks consistent with the requirements of the job, check for serviceability and rectify or report any faults </w:t>
            </w:r>
          </w:p>
          <w:p w:rsidR="00577578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environmental protection requirements from the project environmental management plan, and confirm and apply to the allotted task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and record underpinning requirements for adjoining properties and roadways from site drawings and surveys of the surrounding construction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lastRenderedPageBreak/>
              <w:t>Identify and implement sections and sequence of excavations from the planned schedule for underpinning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Check existing shoring system for soundness and conformation to specifications and design requirements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Set out sections for excavation to underpinning specifications and schedule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and protect areas for excavation and surrounding working space requirements to provide a safe working area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Erect barricades and signage, where required, in accordance with the site safety plan</w:t>
            </w:r>
          </w:p>
          <w:p w:rsid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Position plant and equipment for excavations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Excavate designated sections to the designed depth of footings</w:t>
            </w:r>
          </w:p>
          <w:p w:rsid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Install trench and excavation support in accordance with soil characteristics, safety considerations and the job safety analysis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Construct underpinning in accordance with job specifications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Backfill excavated sections</w:t>
            </w:r>
          </w:p>
          <w:p w:rsid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Underpin alternate sections in sequence according to underpinning schedule</w:t>
            </w:r>
          </w:p>
          <w:p w:rsidR="003C5937" w:rsidRPr="003C5937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Clear work area and disposed of or recycled materials in accordance with project environmental management plan</w:t>
            </w:r>
          </w:p>
          <w:p w:rsidR="003C5937" w:rsidRPr="00577578" w:rsidRDefault="003C5937" w:rsidP="00776CE7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Clean, check, maintain and store plant, tools and equipment</w:t>
            </w:r>
          </w:p>
          <w:p w:rsidR="00577578" w:rsidRPr="004E01A7" w:rsidRDefault="00577578" w:rsidP="003C5937">
            <w:pPr>
              <w:pStyle w:val="List2"/>
              <w:tabs>
                <w:tab w:val="left" w:pos="371"/>
              </w:tabs>
              <w:spacing w:line="360" w:lineRule="auto"/>
              <w:ind w:left="101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208" w:rsidRDefault="005E7208">
      <w:pPr>
        <w:spacing w:after="0" w:line="240" w:lineRule="auto"/>
      </w:pPr>
      <w:r>
        <w:separator/>
      </w:r>
    </w:p>
  </w:endnote>
  <w:endnote w:type="continuationSeparator" w:id="0">
    <w:p w:rsidR="005E7208" w:rsidRDefault="005E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FD058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8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208" w:rsidRDefault="005E7208">
      <w:pPr>
        <w:spacing w:after="0" w:line="240" w:lineRule="auto"/>
      </w:pPr>
      <w:r>
        <w:separator/>
      </w:r>
    </w:p>
  </w:footnote>
  <w:footnote w:type="continuationSeparator" w:id="0">
    <w:p w:rsidR="005E7208" w:rsidRDefault="005E7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1D6C8F"/>
    <w:multiLevelType w:val="hybridMultilevel"/>
    <w:tmpl w:val="EA8CA77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75B74"/>
    <w:multiLevelType w:val="hybridMultilevel"/>
    <w:tmpl w:val="51E8BB76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57FEC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E7208"/>
    <w:rsid w:val="005F11A9"/>
    <w:rsid w:val="00610AC8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30D03"/>
    <w:rsid w:val="007412C3"/>
    <w:rsid w:val="0074181F"/>
    <w:rsid w:val="007450F5"/>
    <w:rsid w:val="007475E6"/>
    <w:rsid w:val="00756843"/>
    <w:rsid w:val="007607E7"/>
    <w:rsid w:val="00762070"/>
    <w:rsid w:val="00776CE7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324B8"/>
    <w:rsid w:val="008357C7"/>
    <w:rsid w:val="00845A7F"/>
    <w:rsid w:val="00845DB6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D451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0517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678EB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2DF6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D0583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2019-09-30T04:03:00Z</dcterms:created>
  <dcterms:modified xsi:type="dcterms:W3CDTF">2019-10-04T08:08:00Z</dcterms:modified>
</cp:coreProperties>
</file>